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>
          <wp:inline distT="0" distB="0" distL="0" distR="0">
            <wp:extent cx="6120057" cy="59064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8331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90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rPr>
          <w:b w:val="1"/>
          <w:bCs w:val="1"/>
          <w:sz w:val="28"/>
          <w:szCs w:val="28"/>
        </w:rPr>
      </w:pPr>
    </w:p>
    <w:p>
      <w:pPr>
        <w:pStyle w:val="Corp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PhD Program in Computer Science and Systems Engineering</w:t>
      </w:r>
    </w:p>
    <w:p>
      <w:pPr>
        <w:pStyle w:val="Corpo"/>
        <w:rPr>
          <w:b w:val="1"/>
          <w:bCs w:val="1"/>
          <w:sz w:val="28"/>
          <w:szCs w:val="28"/>
        </w:rPr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APPLICATION FORM FOR REQUESTING ONE ADDITIONAL YEAR (WITHOUT GRANT)</w:t>
      </w:r>
      <w:r>
        <w:rPr>
          <w:b w:val="1"/>
          <w:bCs w:val="1"/>
        </w:rPr>
        <w:br w:type="textWrapping"/>
      </w:r>
    </w:p>
    <w:p>
      <w:pPr>
        <w:pStyle w:val="Corpo"/>
        <w:bidi w:val="0"/>
      </w:pPr>
      <w:r>
        <w:rPr>
          <w:rtl w:val="0"/>
          <w:lang w:val="it-IT"/>
        </w:rPr>
        <w:t xml:space="preserve">SURNAME </w:t>
        <w:tab/>
        <w:t>___________________________________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NAME</w:t>
        <w:tab/>
        <w:tab/>
        <w:t>___________________________________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CYCLE</w:t>
        <w:tab/>
        <w:t>___________________________________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 xml:space="preserve">ADVISOR(S) </w:t>
        <w:tab/>
        <w:t>___________________________________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DETAILED MOTIVATIONS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DATE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