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o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</w:rPr>
        <w:drawing>
          <wp:inline distT="0" distB="0" distL="0" distR="0">
            <wp:extent cx="6120057" cy="590642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ge1image1833184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59064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o"/>
        <w:rPr>
          <w:b w:val="1"/>
          <w:bCs w:val="1"/>
          <w:sz w:val="28"/>
          <w:szCs w:val="28"/>
        </w:rPr>
      </w:pPr>
    </w:p>
    <w:p>
      <w:pPr>
        <w:pStyle w:val="Corpo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it-IT"/>
        </w:rPr>
        <w:t>PhD Program in Computer Science and Systems Engineering</w:t>
      </w:r>
    </w:p>
    <w:p>
      <w:pPr>
        <w:pStyle w:val="Corpo"/>
        <w:rPr>
          <w:b w:val="1"/>
          <w:bCs w:val="1"/>
          <w:sz w:val="28"/>
          <w:szCs w:val="28"/>
        </w:rPr>
      </w:pPr>
    </w:p>
    <w:p>
      <w:pPr>
        <w:pStyle w:val="Corpo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APPLICATION FORM FOR REQUESTING ONE ADDITIONAL YEAR (WITHOUT GRANT)</w:t>
      </w:r>
      <w:r>
        <w:rPr>
          <w:b w:val="1"/>
          <w:bCs w:val="1"/>
        </w:rPr>
        <w:br w:type="textWrapping"/>
      </w:r>
    </w:p>
    <w:p>
      <w:pPr>
        <w:pStyle w:val="Corpo"/>
        <w:bidi w:val="0"/>
      </w:pPr>
      <w:r>
        <w:rPr>
          <w:rtl w:val="0"/>
          <w:lang w:val="it-IT"/>
        </w:rPr>
        <w:t xml:space="preserve">SURNAME </w:t>
        <w:tab/>
        <w:t>___________________________________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  <w:lang w:val="it-IT"/>
        </w:rPr>
        <w:t>NAME</w:t>
        <w:tab/>
        <w:tab/>
        <w:t>___________________________________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  <w:lang w:val="it-IT"/>
        </w:rPr>
        <w:t>CYCLE</w:t>
        <w:tab/>
        <w:t>___________________________________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  <w:lang w:val="it-IT"/>
        </w:rPr>
        <w:t xml:space="preserve">ADVISOR(S) </w:t>
        <w:tab/>
        <w:t>___________________________________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  <w:lang w:val="it-IT"/>
        </w:rPr>
        <w:t>DETAILED MOTIVATIONS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  <w:lang w:val="it-IT"/>
        </w:rPr>
        <w:t>DATE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  <w:lang w:val="it-IT"/>
        </w:rPr>
        <w:t>SIGNATURE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